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B17">
      <w:pPr>
        <w:shd w:val="clear" w:color="auto" w:fill="FFFFFF"/>
        <w:spacing w:after="134"/>
        <w:ind w:left="5"/>
      </w:pPr>
      <w:r>
        <w:rPr>
          <w:b/>
          <w:bCs/>
          <w:color w:val="000000"/>
          <w:spacing w:val="3"/>
          <w:sz w:val="38"/>
          <w:szCs w:val="38"/>
        </w:rPr>
        <w:t>FAKT</w:t>
      </w:r>
      <w:r>
        <w:rPr>
          <w:rFonts w:eastAsia="Times New Roman" w:cs="Times New Roman"/>
          <w:b/>
          <w:bCs/>
          <w:color w:val="000000"/>
          <w:spacing w:val="3"/>
          <w:sz w:val="38"/>
          <w:szCs w:val="38"/>
        </w:rPr>
        <w:t>Ú</w:t>
      </w:r>
      <w:r>
        <w:rPr>
          <w:rFonts w:eastAsia="Times New Roman"/>
          <w:b/>
          <w:bCs/>
          <w:color w:val="000000"/>
          <w:spacing w:val="3"/>
          <w:sz w:val="38"/>
          <w:szCs w:val="38"/>
        </w:rPr>
        <w:t>RA</w:t>
      </w:r>
    </w:p>
    <w:p w:rsidR="00000000" w:rsidRDefault="00C64B17">
      <w:pPr>
        <w:shd w:val="clear" w:color="auto" w:fill="FFFFFF"/>
        <w:spacing w:after="134"/>
        <w:ind w:left="5"/>
        <w:sectPr w:rsidR="00000000">
          <w:type w:val="continuous"/>
          <w:pgSz w:w="11909" w:h="16834"/>
          <w:pgMar w:top="360" w:right="731" w:bottom="360" w:left="780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ind w:left="14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9.35pt,-1.2pt" to="530.15pt,-1.2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9.35pt,-1.2pt" to="-9.35pt,255.6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217.2pt,-1.2pt" to="217.2pt,293.5pt" o:allowincell="f" strokeweight=".7pt">
            <w10:wrap anchorx="margin"/>
          </v:line>
        </w:pict>
      </w:r>
      <w:r>
        <w:rPr>
          <w:b/>
          <w:bCs/>
          <w:color w:val="000000"/>
          <w:spacing w:val="-29"/>
          <w:sz w:val="38"/>
          <w:szCs w:val="38"/>
        </w:rPr>
        <w:t>RAABE</w:t>
      </w:r>
    </w:p>
    <w:p w:rsidR="00000000" w:rsidRDefault="00C64B17">
      <w:pPr>
        <w:shd w:val="clear" w:color="auto" w:fill="FFFFFF"/>
        <w:ind w:left="19"/>
      </w:pPr>
      <w:r>
        <w:rPr>
          <w:color w:val="000000"/>
          <w:spacing w:val="-5"/>
          <w:sz w:val="14"/>
          <w:szCs w:val="14"/>
        </w:rPr>
        <w:t>NAHUADNUf-N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Á</w:t>
      </w:r>
      <w:r>
        <w:rPr>
          <w:rFonts w:eastAsia="Times New Roman"/>
          <w:color w:val="000000"/>
          <w:spacing w:val="-5"/>
          <w:sz w:val="14"/>
          <w:szCs w:val="14"/>
        </w:rPr>
        <w:t>JSt</w:t>
      </w:r>
    </w:p>
    <w:p w:rsidR="00000000" w:rsidRDefault="00C64B17">
      <w:pPr>
        <w:shd w:val="clear" w:color="auto" w:fill="FFFFFF"/>
        <w:spacing w:before="134" w:line="182" w:lineRule="exact"/>
      </w:pPr>
      <w:r>
        <w:rPr>
          <w:color w:val="000000"/>
          <w:spacing w:val="-6"/>
          <w:w w:val="95"/>
          <w:sz w:val="16"/>
          <w:szCs w:val="16"/>
        </w:rPr>
        <w:t xml:space="preserve">Dr. Josef Raabe Slovensko, s. r. o. </w:t>
      </w:r>
      <w:r>
        <w:rPr>
          <w:color w:val="000000"/>
          <w:w w:val="95"/>
          <w:sz w:val="16"/>
          <w:szCs w:val="16"/>
        </w:rPr>
        <w:t>Odborn</w:t>
      </w:r>
      <w:r>
        <w:rPr>
          <w:rFonts w:eastAsia="Times New Roman" w:cs="Times New Roman"/>
          <w:color w:val="000000"/>
          <w:w w:val="95"/>
          <w:sz w:val="16"/>
          <w:szCs w:val="16"/>
        </w:rPr>
        <w:t>é</w:t>
      </w:r>
      <w:r>
        <w:rPr>
          <w:rFonts w:eastAsia="Times New Roman"/>
          <w:color w:val="000000"/>
          <w:w w:val="95"/>
          <w:sz w:val="16"/>
          <w:szCs w:val="16"/>
        </w:rPr>
        <w:t xml:space="preserve"> nakladate</w:t>
      </w:r>
      <w:r>
        <w:rPr>
          <w:rFonts w:eastAsia="Times New Roman" w:cs="Times New Roman"/>
          <w:color w:val="000000"/>
          <w:w w:val="95"/>
          <w:sz w:val="16"/>
          <w:szCs w:val="16"/>
        </w:rPr>
        <w:t>ľ</w:t>
      </w:r>
      <w:r>
        <w:rPr>
          <w:rFonts w:eastAsia="Times New Roman"/>
          <w:color w:val="000000"/>
          <w:w w:val="95"/>
          <w:sz w:val="16"/>
          <w:szCs w:val="16"/>
        </w:rPr>
        <w:t xml:space="preserve">stvo </w:t>
      </w:r>
      <w:r>
        <w:rPr>
          <w:rFonts w:eastAsia="Times New Roman" w:cs="Times New Roman"/>
          <w:color w:val="000000"/>
          <w:w w:val="95"/>
          <w:sz w:val="16"/>
          <w:szCs w:val="16"/>
        </w:rPr>
        <w:t>Č</w:t>
      </w:r>
      <w:r>
        <w:rPr>
          <w:rFonts w:eastAsia="Times New Roman"/>
          <w:color w:val="000000"/>
          <w:w w:val="95"/>
          <w:sz w:val="16"/>
          <w:szCs w:val="16"/>
        </w:rPr>
        <w:t xml:space="preserve">len skupiny Klett </w:t>
      </w:r>
      <w:r>
        <w:rPr>
          <w:rFonts w:eastAsia="Times New Roman" w:cs="Times New Roman"/>
          <w:color w:val="000000"/>
          <w:spacing w:val="-1"/>
          <w:w w:val="95"/>
          <w:sz w:val="16"/>
          <w:szCs w:val="16"/>
        </w:rPr>
        <w:t>Š</w:t>
      </w:r>
      <w:r>
        <w:rPr>
          <w:rFonts w:eastAsia="Times New Roman"/>
          <w:color w:val="000000"/>
          <w:spacing w:val="-1"/>
          <w:w w:val="95"/>
          <w:sz w:val="16"/>
          <w:szCs w:val="16"/>
        </w:rPr>
        <w:t>tefanovi</w:t>
      </w:r>
      <w:r>
        <w:rPr>
          <w:rFonts w:eastAsia="Times New Roman" w:cs="Times New Roman"/>
          <w:color w:val="000000"/>
          <w:spacing w:val="-1"/>
          <w:w w:val="95"/>
          <w:sz w:val="16"/>
          <w:szCs w:val="16"/>
        </w:rPr>
        <w:t>č</w:t>
      </w:r>
      <w:r>
        <w:rPr>
          <w:rFonts w:eastAsia="Times New Roman"/>
          <w:color w:val="000000"/>
          <w:spacing w:val="-1"/>
          <w:w w:val="95"/>
          <w:sz w:val="16"/>
          <w:szCs w:val="16"/>
        </w:rPr>
        <w:t xml:space="preserve">ova 20 </w:t>
      </w:r>
      <w:r>
        <w:rPr>
          <w:rFonts w:eastAsia="Times New Roman"/>
          <w:color w:val="000000"/>
          <w:spacing w:val="1"/>
          <w:w w:val="95"/>
          <w:sz w:val="16"/>
          <w:szCs w:val="16"/>
        </w:rPr>
        <w:t xml:space="preserve">811 04 Bratislava </w:t>
      </w:r>
      <w:r>
        <w:rPr>
          <w:rFonts w:eastAsia="Times New Roman"/>
          <w:color w:val="000000"/>
          <w:spacing w:val="-2"/>
          <w:w w:val="95"/>
          <w:sz w:val="16"/>
          <w:szCs w:val="16"/>
        </w:rPr>
        <w:t xml:space="preserve">e-mail: </w:t>
      </w:r>
    </w:p>
    <w:p w:rsidR="00000000" w:rsidRDefault="00C64B17">
      <w:pPr>
        <w:shd w:val="clear" w:color="auto" w:fill="FFFFFF"/>
        <w:spacing w:before="72" w:line="187" w:lineRule="exact"/>
        <w:ind w:right="5"/>
        <w:jc w:val="right"/>
      </w:pPr>
      <w:r>
        <w:br w:type="column"/>
      </w:r>
      <w:r>
        <w:rPr>
          <w:rFonts w:ascii="Courier New" w:hAnsi="Courier New" w:cs="Courier New"/>
          <w:color w:val="000000"/>
          <w:spacing w:val="-9"/>
          <w:w w:val="84"/>
          <w:sz w:val="18"/>
          <w:szCs w:val="18"/>
        </w:rPr>
        <w:lastRenderedPageBreak/>
        <w:t>I</w:t>
      </w:r>
      <w:r>
        <w:rPr>
          <w:rFonts w:ascii="Courier New" w:eastAsia="Times New Roman" w:hAnsi="Courier New" w:cs="Times New Roman"/>
          <w:color w:val="000000"/>
          <w:spacing w:val="-9"/>
          <w:w w:val="84"/>
          <w:sz w:val="18"/>
          <w:szCs w:val="18"/>
        </w:rPr>
        <w:t>Č</w:t>
      </w:r>
      <w:r>
        <w:rPr>
          <w:rFonts w:ascii="Courier New" w:eastAsia="Times New Roman" w:hAnsi="Courier New" w:cs="Courier New"/>
          <w:color w:val="000000"/>
          <w:spacing w:val="-9"/>
          <w:w w:val="84"/>
          <w:sz w:val="18"/>
          <w:szCs w:val="18"/>
        </w:rPr>
        <w:t>O: 35908718</w:t>
      </w:r>
    </w:p>
    <w:p w:rsidR="00000000" w:rsidRDefault="00C64B17">
      <w:pPr>
        <w:shd w:val="clear" w:color="auto" w:fill="FFFFFF"/>
        <w:spacing w:line="187" w:lineRule="exact"/>
        <w:ind w:right="14"/>
        <w:jc w:val="right"/>
      </w:pPr>
      <w:r>
        <w:rPr>
          <w:rFonts w:ascii="Courier New" w:hAnsi="Courier New" w:cs="Courier New"/>
          <w:color w:val="000000"/>
          <w:spacing w:val="-10"/>
          <w:w w:val="84"/>
          <w:sz w:val="18"/>
          <w:szCs w:val="18"/>
        </w:rPr>
        <w:t>DI</w:t>
      </w:r>
      <w:r>
        <w:rPr>
          <w:rFonts w:ascii="Courier New" w:eastAsia="Times New Roman" w:hAnsi="Courier New" w:cs="Times New Roman"/>
          <w:color w:val="000000"/>
          <w:spacing w:val="-10"/>
          <w:w w:val="84"/>
          <w:sz w:val="18"/>
          <w:szCs w:val="18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w w:val="84"/>
          <w:sz w:val="18"/>
          <w:szCs w:val="18"/>
        </w:rPr>
        <w:t>: 2021907492</w:t>
      </w:r>
    </w:p>
    <w:p w:rsidR="00000000" w:rsidRDefault="00C64B17">
      <w:pPr>
        <w:shd w:val="clear" w:color="auto" w:fill="FFFFFF"/>
        <w:spacing w:line="187" w:lineRule="exact"/>
        <w:ind w:right="14"/>
        <w:jc w:val="right"/>
      </w:pPr>
      <w:r>
        <w:rPr>
          <w:rFonts w:ascii="Courier New" w:hAnsi="Courier New" w:cs="Courier New"/>
          <w:color w:val="000000"/>
          <w:spacing w:val="-10"/>
          <w:w w:val="84"/>
          <w:sz w:val="18"/>
          <w:szCs w:val="18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w w:val="84"/>
          <w:sz w:val="18"/>
          <w:szCs w:val="18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w w:val="84"/>
          <w:sz w:val="18"/>
          <w:szCs w:val="18"/>
        </w:rPr>
        <w:t xml:space="preserve"> DPH: SK2021907492</w:t>
      </w:r>
    </w:p>
    <w:p w:rsidR="00000000" w:rsidRDefault="00C64B17">
      <w:pPr>
        <w:shd w:val="clear" w:color="auto" w:fill="FFFFFF"/>
        <w:spacing w:before="547" w:line="187" w:lineRule="exact"/>
        <w:ind w:right="14"/>
        <w:jc w:val="right"/>
      </w:pPr>
      <w:r>
        <w:rPr>
          <w:rFonts w:ascii="Courier New" w:hAnsi="Courier New" w:cs="Courier New"/>
          <w:color w:val="000000"/>
          <w:spacing w:val="-20"/>
          <w:w w:val="84"/>
          <w:sz w:val="18"/>
          <w:szCs w:val="18"/>
        </w:rPr>
        <w:t xml:space="preserve">tel.: </w:t>
      </w:r>
    </w:p>
    <w:p w:rsidR="00000000" w:rsidRDefault="00C64B17">
      <w:pPr>
        <w:shd w:val="clear" w:color="auto" w:fill="FFFFFF"/>
        <w:spacing w:line="187" w:lineRule="exact"/>
        <w:ind w:right="5"/>
        <w:jc w:val="right"/>
      </w:pPr>
      <w:r>
        <w:rPr>
          <w:rFonts w:ascii="Courier New" w:hAnsi="Courier New" w:cs="Courier New"/>
          <w:color w:val="000000"/>
          <w:spacing w:val="-18"/>
          <w:w w:val="84"/>
          <w:sz w:val="18"/>
          <w:szCs w:val="18"/>
        </w:rPr>
        <w:t xml:space="preserve">fax: </w:t>
      </w:r>
    </w:p>
    <w:p w:rsidR="00000000" w:rsidRDefault="00C64B17">
      <w:pPr>
        <w:shd w:val="clear" w:color="auto" w:fill="FFFFFF"/>
        <w:spacing w:before="72" w:line="187" w:lineRule="exact"/>
        <w:ind w:left="10"/>
      </w:pPr>
      <w:r>
        <w:br w:type="column"/>
      </w:r>
      <w:r>
        <w:rPr>
          <w:color w:val="000000"/>
          <w:spacing w:val="-3"/>
          <w:w w:val="95"/>
          <w:sz w:val="16"/>
          <w:szCs w:val="16"/>
        </w:rPr>
        <w:lastRenderedPageBreak/>
        <w:t>Fakt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ú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 xml:space="preserve">ra 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čí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 xml:space="preserve">slo: </w:t>
      </w:r>
      <w:r>
        <w:rPr>
          <w:rFonts w:eastAsia="Times New Roman"/>
          <w:color w:val="000000"/>
          <w:w w:val="95"/>
          <w:sz w:val="16"/>
          <w:szCs w:val="16"/>
        </w:rPr>
        <w:t>(variabiln</w:t>
      </w:r>
      <w:r>
        <w:rPr>
          <w:rFonts w:eastAsia="Times New Roman" w:cs="Times New Roman"/>
          <w:color w:val="000000"/>
          <w:w w:val="95"/>
          <w:sz w:val="16"/>
          <w:szCs w:val="16"/>
        </w:rPr>
        <w:t>ý</w:t>
      </w:r>
      <w:r>
        <w:rPr>
          <w:rFonts w:eastAsia="Times New Roman"/>
          <w:color w:val="000000"/>
          <w:w w:val="95"/>
          <w:sz w:val="16"/>
          <w:szCs w:val="16"/>
        </w:rPr>
        <w:t xml:space="preserve"> symbol)</w:t>
      </w:r>
    </w:p>
    <w:p w:rsidR="00000000" w:rsidRDefault="00C64B17">
      <w:pPr>
        <w:shd w:val="clear" w:color="auto" w:fill="FFFFFF"/>
        <w:spacing w:before="494"/>
      </w:pPr>
      <w:r>
        <w:rPr>
          <w:color w:val="000000"/>
          <w:spacing w:val="-3"/>
          <w:w w:val="95"/>
          <w:sz w:val="16"/>
          <w:szCs w:val="16"/>
        </w:rPr>
        <w:t>Va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š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>a objedn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á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 xml:space="preserve">vka 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čí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>slo:</w:t>
      </w:r>
    </w:p>
    <w:p w:rsidR="00000000" w:rsidRDefault="00C64B17">
      <w:pPr>
        <w:shd w:val="clear" w:color="auto" w:fill="FFFFFF"/>
        <w:spacing w:before="77"/>
      </w:pPr>
      <w:r>
        <w:br w:type="column"/>
      </w:r>
      <w:r>
        <w:rPr>
          <w:b/>
          <w:bCs/>
          <w:color w:val="000000"/>
          <w:spacing w:val="-15"/>
          <w:sz w:val="30"/>
          <w:szCs w:val="30"/>
        </w:rPr>
        <w:lastRenderedPageBreak/>
        <w:t>21101200</w:t>
      </w:r>
    </w:p>
    <w:p w:rsidR="00000000" w:rsidRDefault="00C64B17">
      <w:pPr>
        <w:shd w:val="clear" w:color="auto" w:fill="FFFFFF"/>
        <w:spacing w:before="77"/>
        <w:sectPr w:rsidR="00000000">
          <w:type w:val="continuous"/>
          <w:pgSz w:w="11909" w:h="16834"/>
          <w:pgMar w:top="360" w:right="2239" w:bottom="360" w:left="785" w:header="708" w:footer="708" w:gutter="0"/>
          <w:cols w:num="4" w:space="708" w:equalWidth="0">
            <w:col w:w="2208" w:space="302"/>
            <w:col w:w="1675" w:space="346"/>
            <w:col w:w="1526" w:space="1598"/>
            <w:col w:w="1228"/>
          </w:cols>
          <w:noEndnote/>
        </w:sectPr>
      </w:pPr>
    </w:p>
    <w:p w:rsidR="00000000" w:rsidRDefault="00C64B17">
      <w:pPr>
        <w:spacing w:before="58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77"/>
        <w:sectPr w:rsidR="00000000">
          <w:type w:val="continuous"/>
          <w:pgSz w:w="11909" w:h="16834"/>
          <w:pgMar w:top="360" w:right="2743" w:bottom="360" w:left="785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</w:pPr>
      <w:r>
        <w:rPr>
          <w:noProof/>
        </w:rPr>
        <w:lastRenderedPageBreak/>
        <w:pict>
          <v:line id="_x0000_s1029" style="position:absolute;z-index:251661312;mso-position-horizontal-relative:margin" from="-9.35pt,-3.35pt" to="218.65pt,-3.35pt" o:allowincell="f" strokeweight=".5pt">
            <w10:wrap anchorx="margin"/>
          </v:line>
        </w:pict>
      </w:r>
      <w:r>
        <w:rPr>
          <w:rFonts w:eastAsia="Times New Roman" w:cs="Times New Roman"/>
          <w:color w:val="000000"/>
          <w:spacing w:val="4"/>
          <w:sz w:val="16"/>
          <w:szCs w:val="16"/>
        </w:rPr>
        <w:t>Čí</w:t>
      </w:r>
      <w:r>
        <w:rPr>
          <w:rFonts w:eastAsia="Times New Roman"/>
          <w:color w:val="000000"/>
          <w:spacing w:val="4"/>
          <w:sz w:val="16"/>
          <w:szCs w:val="16"/>
        </w:rPr>
        <w:t xml:space="preserve">slo </w:t>
      </w:r>
      <w:r>
        <w:rPr>
          <w:rFonts w:eastAsia="Times New Roman" w:cs="Times New Roman"/>
          <w:color w:val="000000"/>
          <w:spacing w:val="4"/>
          <w:sz w:val="16"/>
          <w:szCs w:val="16"/>
        </w:rPr>
        <w:t>ú«</w:t>
      </w:r>
      <w:r>
        <w:rPr>
          <w:rFonts w:eastAsia="Times New Roman"/>
          <w:color w:val="000000"/>
          <w:spacing w:val="4"/>
          <w:sz w:val="16"/>
          <w:szCs w:val="16"/>
        </w:rPr>
        <w:t xml:space="preserve">u: 2632965854/0200, VUB, a.s. </w:t>
      </w:r>
      <w:r>
        <w:rPr>
          <w:rFonts w:eastAsia="Times New Roman"/>
          <w:i/>
          <w:iCs/>
          <w:color w:val="000000"/>
          <w:spacing w:val="4"/>
          <w:sz w:val="16"/>
          <w:szCs w:val="16"/>
        </w:rPr>
        <w:t>^</w:t>
      </w:r>
    </w:p>
    <w:p w:rsidR="00000000" w:rsidRDefault="00C64B17">
      <w:pPr>
        <w:shd w:val="clear" w:color="auto" w:fill="FFFFFF"/>
        <w:spacing w:before="19"/>
        <w:ind w:left="5"/>
      </w:pPr>
      <w:r>
        <w:rPr>
          <w:color w:val="000000"/>
          <w:spacing w:val="-5"/>
          <w:sz w:val="14"/>
          <w:szCs w:val="14"/>
        </w:rPr>
        <w:t>SWIFT: SUBASKBX, IBAN: SK57 0200 0000 0026 3296 5854</w:t>
      </w:r>
    </w:p>
    <w:p w:rsidR="00000000" w:rsidRDefault="00C64B17">
      <w:pPr>
        <w:shd w:val="clear" w:color="auto" w:fill="FFFFFF"/>
        <w:spacing w:before="197"/>
      </w:pPr>
      <w:r>
        <w:br w:type="column"/>
      </w:r>
      <w:r>
        <w:rPr>
          <w:color w:val="000000"/>
          <w:spacing w:val="-5"/>
          <w:w w:val="95"/>
          <w:sz w:val="16"/>
          <w:szCs w:val="16"/>
        </w:rPr>
        <w:lastRenderedPageBreak/>
        <w:t>Z</w:t>
      </w:r>
      <w:r>
        <w:rPr>
          <w:rFonts w:eastAsia="Times New Roman" w:cs="Times New Roman"/>
          <w:color w:val="000000"/>
          <w:spacing w:val="-5"/>
          <w:w w:val="95"/>
          <w:sz w:val="16"/>
          <w:szCs w:val="16"/>
        </w:rPr>
        <w:t>á</w:t>
      </w:r>
      <w:r>
        <w:rPr>
          <w:rFonts w:eastAsia="Times New Roman"/>
          <w:color w:val="000000"/>
          <w:spacing w:val="-5"/>
          <w:w w:val="95"/>
          <w:sz w:val="16"/>
          <w:szCs w:val="16"/>
        </w:rPr>
        <w:t>kazn</w:t>
      </w:r>
      <w:r>
        <w:rPr>
          <w:rFonts w:eastAsia="Times New Roman" w:cs="Times New Roman"/>
          <w:color w:val="000000"/>
          <w:spacing w:val="-5"/>
          <w:w w:val="95"/>
          <w:sz w:val="16"/>
          <w:szCs w:val="16"/>
        </w:rPr>
        <w:t>í</w:t>
      </w:r>
      <w:r>
        <w:rPr>
          <w:rFonts w:eastAsia="Times New Roman"/>
          <w:color w:val="000000"/>
          <w:spacing w:val="-5"/>
          <w:w w:val="95"/>
          <w:sz w:val="16"/>
          <w:szCs w:val="16"/>
        </w:rPr>
        <w:t xml:space="preserve">cke </w:t>
      </w:r>
      <w:r>
        <w:rPr>
          <w:rFonts w:eastAsia="Times New Roman" w:cs="Times New Roman"/>
          <w:color w:val="000000"/>
          <w:spacing w:val="-5"/>
          <w:w w:val="95"/>
          <w:sz w:val="16"/>
          <w:szCs w:val="16"/>
        </w:rPr>
        <w:t>čí</w:t>
      </w:r>
      <w:r>
        <w:rPr>
          <w:rFonts w:eastAsia="Times New Roman"/>
          <w:color w:val="000000"/>
          <w:spacing w:val="-5"/>
          <w:w w:val="95"/>
          <w:sz w:val="16"/>
          <w:szCs w:val="16"/>
        </w:rPr>
        <w:t>slo:</w:t>
      </w:r>
    </w:p>
    <w:p w:rsidR="00000000" w:rsidRDefault="00C64B17">
      <w:pPr>
        <w:shd w:val="clear" w:color="auto" w:fill="FFFFFF"/>
        <w:spacing w:before="197"/>
      </w:pPr>
      <w:r>
        <w:br w:type="column"/>
      </w:r>
      <w:r>
        <w:rPr>
          <w:b/>
          <w:bCs/>
          <w:color w:val="000000"/>
          <w:spacing w:val="-6"/>
        </w:rPr>
        <w:lastRenderedPageBreak/>
        <w:t>SK3766</w:t>
      </w:r>
    </w:p>
    <w:p w:rsidR="00000000" w:rsidRDefault="00C64B17">
      <w:pPr>
        <w:shd w:val="clear" w:color="auto" w:fill="FFFFFF"/>
        <w:spacing w:before="197"/>
        <w:sectPr w:rsidR="00000000">
          <w:type w:val="continuous"/>
          <w:pgSz w:w="11909" w:h="16834"/>
          <w:pgMar w:top="360" w:right="2743" w:bottom="360" w:left="785" w:header="708" w:footer="708" w:gutter="0"/>
          <w:cols w:num="3" w:space="708" w:equalWidth="0">
            <w:col w:w="3643" w:space="893"/>
            <w:col w:w="1123" w:space="2002"/>
            <w:col w:w="720"/>
          </w:cols>
          <w:noEndnote/>
        </w:sectPr>
      </w:pPr>
    </w:p>
    <w:p w:rsidR="00000000" w:rsidRDefault="00C64B17">
      <w:pPr>
        <w:spacing w:before="202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197"/>
        <w:sectPr w:rsidR="00000000">
          <w:type w:val="continuous"/>
          <w:pgSz w:w="11909" w:h="16834"/>
          <w:pgMar w:top="360" w:right="5863" w:bottom="360" w:left="795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</w:pPr>
      <w:r>
        <w:rPr>
          <w:noProof/>
        </w:rPr>
        <w:lastRenderedPageBreak/>
        <w:pict>
          <v:line id="_x0000_s1030" style="position:absolute;z-index:251662336;mso-position-horizontal-relative:margin" from="-9.85pt,-5.05pt" to="529.65pt,-5.05pt" o:allowincell="f" strokeweight=".7pt">
            <w10:wrap anchorx="margin"/>
          </v:line>
        </w:pict>
      </w:r>
      <w:r>
        <w:rPr>
          <w:color w:val="000000"/>
          <w:spacing w:val="-3"/>
          <w:w w:val="95"/>
          <w:sz w:val="16"/>
          <w:szCs w:val="16"/>
        </w:rPr>
        <w:t>Kone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č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ý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 xml:space="preserve"> pr</w:t>
      </w:r>
      <w:r>
        <w:rPr>
          <w:rFonts w:eastAsia="Times New Roman" w:cs="Times New Roman"/>
          <w:color w:val="000000"/>
          <w:spacing w:val="-3"/>
          <w:w w:val="95"/>
          <w:sz w:val="16"/>
          <w:szCs w:val="16"/>
        </w:rPr>
        <w:t>í</w:t>
      </w:r>
      <w:r>
        <w:rPr>
          <w:rFonts w:eastAsia="Times New Roman"/>
          <w:color w:val="000000"/>
          <w:spacing w:val="-3"/>
          <w:w w:val="95"/>
          <w:sz w:val="16"/>
          <w:szCs w:val="16"/>
        </w:rPr>
        <w:t>jemca:</w:t>
      </w:r>
    </w:p>
    <w:p w:rsidR="00000000" w:rsidRDefault="00C64B17">
      <w:pPr>
        <w:shd w:val="clear" w:color="auto" w:fill="FFFFFF"/>
      </w:pPr>
      <w:r>
        <w:br w:type="column"/>
      </w:r>
      <w:r>
        <w:rPr>
          <w:color w:val="000000"/>
          <w:spacing w:val="-2"/>
          <w:w w:val="95"/>
          <w:sz w:val="16"/>
          <w:szCs w:val="16"/>
        </w:rPr>
        <w:lastRenderedPageBreak/>
        <w:t>Odberate</w:t>
      </w:r>
      <w:r>
        <w:rPr>
          <w:rFonts w:eastAsia="Times New Roman" w:cs="Times New Roman"/>
          <w:color w:val="000000"/>
          <w:spacing w:val="-2"/>
          <w:w w:val="95"/>
          <w:sz w:val="16"/>
          <w:szCs w:val="16"/>
        </w:rPr>
        <w:t>ľ</w:t>
      </w:r>
      <w:r>
        <w:rPr>
          <w:rFonts w:eastAsia="Times New Roman"/>
          <w:color w:val="000000"/>
          <w:spacing w:val="-2"/>
          <w:w w:val="95"/>
          <w:sz w:val="16"/>
          <w:szCs w:val="16"/>
        </w:rPr>
        <w:t>:</w:t>
      </w:r>
    </w:p>
    <w:p w:rsidR="00000000" w:rsidRDefault="00C64B17">
      <w:pPr>
        <w:shd w:val="clear" w:color="auto" w:fill="FFFFFF"/>
        <w:sectPr w:rsidR="00000000">
          <w:type w:val="continuous"/>
          <w:pgSz w:w="11909" w:h="16834"/>
          <w:pgMar w:top="360" w:right="5863" w:bottom="360" w:left="795" w:header="708" w:footer="708" w:gutter="0"/>
          <w:cols w:num="2" w:space="708" w:equalWidth="0">
            <w:col w:w="1228" w:space="3302"/>
            <w:col w:w="720"/>
          </w:cols>
          <w:noEndnote/>
        </w:sectPr>
      </w:pPr>
    </w:p>
    <w:p w:rsidR="00000000" w:rsidRDefault="00C64B17">
      <w:pPr>
        <w:shd w:val="clear" w:color="auto" w:fill="FFFFFF"/>
        <w:spacing w:before="48"/>
        <w:ind w:left="5294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527.5pt,-132.5pt" to="527.5pt,644.6pt" o:allowincell="f" strokeweight=".95pt">
            <w10:wrap anchorx="margin"/>
          </v:line>
        </w:pict>
      </w:r>
      <w:r>
        <w:rPr>
          <w:b/>
          <w:bCs/>
          <w:color w:val="000000"/>
          <w:sz w:val="18"/>
          <w:szCs w:val="18"/>
        </w:rPr>
        <w:t>Z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z w:val="18"/>
          <w:szCs w:val="18"/>
        </w:rPr>
        <w:t>kladn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š</w:t>
      </w:r>
      <w:r>
        <w:rPr>
          <w:rFonts w:eastAsia="Times New Roman"/>
          <w:b/>
          <w:bCs/>
          <w:color w:val="000000"/>
          <w:sz w:val="18"/>
          <w:szCs w:val="18"/>
        </w:rPr>
        <w:t>kola s M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Š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M.Hamuljaka</w:t>
      </w:r>
    </w:p>
    <w:p w:rsidR="00000000" w:rsidRDefault="00C64B17">
      <w:pPr>
        <w:shd w:val="clear" w:color="auto" w:fill="FFFFFF"/>
        <w:spacing w:before="226"/>
        <w:ind w:left="5299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č. 141</w:t>
      </w:r>
    </w:p>
    <w:p w:rsidR="00000000" w:rsidRDefault="00C64B17">
      <w:pPr>
        <w:shd w:val="clear" w:color="auto" w:fill="FFFFFF"/>
        <w:spacing w:before="19" w:after="250"/>
        <w:ind w:left="5299"/>
      </w:pPr>
      <w:r>
        <w:rPr>
          <w:color w:val="000000"/>
          <w:spacing w:val="2"/>
          <w:sz w:val="18"/>
          <w:szCs w:val="18"/>
        </w:rPr>
        <w:t>029 64  Oravsk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á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Jasenica</w:t>
      </w:r>
    </w:p>
    <w:p w:rsidR="00000000" w:rsidRDefault="00C64B17">
      <w:pPr>
        <w:shd w:val="clear" w:color="auto" w:fill="FFFFFF"/>
        <w:spacing w:before="19" w:after="250"/>
        <w:ind w:left="5299"/>
        <w:sectPr w:rsidR="00000000">
          <w:type w:val="continuous"/>
          <w:pgSz w:w="11909" w:h="16834"/>
          <w:pgMar w:top="360" w:right="731" w:bottom="360" w:left="780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spacing w:before="19"/>
      </w:pPr>
      <w:r>
        <w:rPr>
          <w:color w:val="000000"/>
          <w:spacing w:val="-7"/>
          <w:sz w:val="18"/>
          <w:szCs w:val="18"/>
        </w:rPr>
        <w:lastRenderedPageBreak/>
        <w:t>I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Č</w:t>
      </w:r>
      <w:r>
        <w:rPr>
          <w:rFonts w:eastAsia="Times New Roman"/>
          <w:color w:val="000000"/>
          <w:spacing w:val="-7"/>
          <w:sz w:val="18"/>
          <w:szCs w:val="18"/>
        </w:rPr>
        <w:t>O:      37810308    DI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Č</w:t>
      </w:r>
      <w:r>
        <w:rPr>
          <w:rFonts w:eastAsia="Times New Roman"/>
          <w:color w:val="000000"/>
          <w:spacing w:val="-7"/>
          <w:sz w:val="18"/>
          <w:szCs w:val="18"/>
        </w:rPr>
        <w:t>:</w:t>
      </w:r>
    </w:p>
    <w:p w:rsidR="00000000" w:rsidRDefault="00C64B17">
      <w:pPr>
        <w:shd w:val="clear" w:color="auto" w:fill="FFFFFF"/>
      </w:pPr>
      <w:r>
        <w:br w:type="column"/>
      </w:r>
      <w:r>
        <w:rPr>
          <w:color w:val="000000"/>
          <w:spacing w:val="-3"/>
          <w:sz w:val="18"/>
          <w:szCs w:val="18"/>
        </w:rPr>
        <w:lastRenderedPageBreak/>
        <w:t>:   2021646759</w:t>
      </w:r>
    </w:p>
    <w:p w:rsidR="00000000" w:rsidRDefault="00C64B17">
      <w:pPr>
        <w:shd w:val="clear" w:color="auto" w:fill="FFFFFF"/>
        <w:sectPr w:rsidR="00000000">
          <w:type w:val="continuous"/>
          <w:pgSz w:w="11909" w:h="16834"/>
          <w:pgMar w:top="360" w:right="1202" w:bottom="360" w:left="5326" w:header="708" w:footer="708" w:gutter="0"/>
          <w:cols w:num="2" w:space="708" w:equalWidth="0">
            <w:col w:w="1867" w:space="2338"/>
            <w:col w:w="1176"/>
          </w:cols>
          <w:noEndnote/>
        </w:sectPr>
      </w:pPr>
    </w:p>
    <w:p w:rsidR="00000000" w:rsidRDefault="00C64B17">
      <w:pPr>
        <w:spacing w:before="168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ectPr w:rsidR="00000000">
          <w:type w:val="continuous"/>
          <w:pgSz w:w="11909" w:h="16834"/>
          <w:pgMar w:top="360" w:right="3299" w:bottom="360" w:left="795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</w:pPr>
      <w:r>
        <w:rPr>
          <w:noProof/>
        </w:rPr>
        <w:lastRenderedPageBreak/>
        <w:pict>
          <v:line id="_x0000_s1032" style="position:absolute;z-index:251664384;mso-position-horizontal-relative:margin" from="-9.85pt,-5.05pt" to="529.65pt,-5.05pt" o:allowincell="f" strokeweight=".5pt">
            <w10:wrap anchorx="margin"/>
          </v:line>
        </w:pict>
      </w:r>
      <w:r>
        <w:rPr>
          <w:color w:val="000000"/>
          <w:spacing w:val="-4"/>
          <w:w w:val="95"/>
          <w:sz w:val="16"/>
          <w:szCs w:val="16"/>
        </w:rPr>
        <w:t>Expedi</w:t>
      </w:r>
      <w:r>
        <w:rPr>
          <w:rFonts w:eastAsia="Times New Roman" w:cs="Times New Roman"/>
          <w:color w:val="000000"/>
          <w:spacing w:val="-4"/>
          <w:w w:val="95"/>
          <w:sz w:val="16"/>
          <w:szCs w:val="16"/>
        </w:rPr>
        <w:t>č</w:t>
      </w:r>
      <w:r>
        <w:rPr>
          <w:rFonts w:eastAsia="Times New Roman"/>
          <w:color w:val="000000"/>
          <w:spacing w:val="-4"/>
          <w:w w:val="95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4"/>
          <w:w w:val="95"/>
          <w:sz w:val="16"/>
          <w:szCs w:val="16"/>
        </w:rPr>
        <w:t>á</w:t>
      </w:r>
      <w:r>
        <w:rPr>
          <w:rFonts w:eastAsia="Times New Roman"/>
          <w:color w:val="000000"/>
          <w:spacing w:val="-4"/>
          <w:w w:val="95"/>
          <w:sz w:val="16"/>
          <w:szCs w:val="16"/>
        </w:rPr>
        <w:t xml:space="preserve"> firma:</w:t>
      </w:r>
    </w:p>
    <w:p w:rsidR="00000000" w:rsidRDefault="00C64B17">
      <w:pPr>
        <w:shd w:val="clear" w:color="auto" w:fill="FFFFFF"/>
      </w:pPr>
      <w:r>
        <w:br w:type="column"/>
      </w:r>
      <w:r>
        <w:rPr>
          <w:color w:val="000000"/>
          <w:spacing w:val="-4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tum vystavenia:</w:t>
      </w:r>
    </w:p>
    <w:p w:rsidR="00000000" w:rsidRDefault="00C64B17">
      <w:pPr>
        <w:shd w:val="clear" w:color="auto" w:fill="FFFFFF"/>
        <w:spacing w:before="115"/>
      </w:pPr>
      <w:r>
        <w:br w:type="column"/>
      </w:r>
      <w:r>
        <w:rPr>
          <w:color w:val="000000"/>
          <w:spacing w:val="-5"/>
          <w:sz w:val="18"/>
          <w:szCs w:val="18"/>
        </w:rPr>
        <w:lastRenderedPageBreak/>
        <w:t>14.02.2011</w:t>
      </w:r>
    </w:p>
    <w:p w:rsidR="00000000" w:rsidRDefault="00C64B17">
      <w:pPr>
        <w:shd w:val="clear" w:color="auto" w:fill="FFFFFF"/>
        <w:spacing w:before="115"/>
        <w:sectPr w:rsidR="00000000">
          <w:type w:val="continuous"/>
          <w:pgSz w:w="11909" w:h="16834"/>
          <w:pgMar w:top="360" w:right="3299" w:bottom="360" w:left="795" w:header="708" w:footer="708" w:gutter="0"/>
          <w:cols w:num="3" w:space="708" w:equalWidth="0">
            <w:col w:w="1099" w:space="3432"/>
            <w:col w:w="1257" w:space="1166"/>
            <w:col w:w="859"/>
          </w:cols>
          <w:noEndnote/>
        </w:sectPr>
      </w:pPr>
    </w:p>
    <w:p w:rsidR="00000000" w:rsidRDefault="00C64B17">
      <w:pPr>
        <w:spacing w:before="38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115"/>
        <w:sectPr w:rsidR="00000000">
          <w:type w:val="continuous"/>
          <w:pgSz w:w="11909" w:h="16834"/>
          <w:pgMar w:top="360" w:right="3295" w:bottom="360" w:left="1428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ind w:left="5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-41.5pt,38.65pt" to="-41.5pt,250.8pt" o:allowincell="f" strokeweight="1.2pt">
            <w10:wrap anchorx="margin"/>
          </v:line>
        </w:pict>
      </w:r>
      <w:r>
        <w:rPr>
          <w:b/>
          <w:bCs/>
          <w:color w:val="000000"/>
          <w:spacing w:val="-3"/>
          <w:sz w:val="18"/>
          <w:szCs w:val="18"/>
        </w:rPr>
        <w:t>Kras</w:t>
      </w:r>
      <w:r>
        <w:rPr>
          <w:rFonts w:eastAsia="Times New Roman" w:cs="Times New Roman"/>
          <w:b/>
          <w:bCs/>
          <w:color w:val="000000"/>
          <w:spacing w:val="-3"/>
          <w:sz w:val="18"/>
          <w:szCs w:val="18"/>
        </w:rPr>
        <w:t>ň</w:t>
      </w:r>
      <w:r>
        <w:rPr>
          <w:rFonts w:eastAsia="Times New Roman"/>
          <w:b/>
          <w:bCs/>
          <w:color w:val="000000"/>
          <w:spacing w:val="-3"/>
          <w:sz w:val="18"/>
          <w:szCs w:val="18"/>
        </w:rPr>
        <w:t>ansk</w:t>
      </w:r>
      <w:r>
        <w:rPr>
          <w:rFonts w:eastAsia="Times New Roman" w:cs="Times New Roman"/>
          <w:b/>
          <w:bCs/>
          <w:color w:val="000000"/>
          <w:spacing w:val="-3"/>
          <w:sz w:val="18"/>
          <w:szCs w:val="18"/>
        </w:rPr>
        <w:t>ý</w:t>
      </w:r>
    </w:p>
    <w:p w:rsidR="00000000" w:rsidRDefault="00C64B17">
      <w:pPr>
        <w:shd w:val="clear" w:color="auto" w:fill="FFFFFF"/>
        <w:spacing w:before="34" w:line="235" w:lineRule="exact"/>
      </w:pPr>
      <w:r>
        <w:rPr>
          <w:color w:val="000000"/>
          <w:spacing w:val="-2"/>
          <w:sz w:val="18"/>
          <w:szCs w:val="18"/>
        </w:rPr>
        <w:t xml:space="preserve">PO BOX 148 </w:t>
      </w:r>
      <w:r>
        <w:rPr>
          <w:color w:val="000000"/>
          <w:spacing w:val="-3"/>
          <w:sz w:val="18"/>
          <w:szCs w:val="18"/>
        </w:rPr>
        <w:t>909 01  Skalica 1</w:t>
      </w:r>
    </w:p>
    <w:p w:rsidR="00000000" w:rsidRDefault="00C64B17">
      <w:pPr>
        <w:shd w:val="clear" w:color="auto" w:fill="FFFFFF"/>
        <w:spacing w:before="312"/>
        <w:ind w:left="14"/>
      </w:pPr>
      <w:r>
        <w:br w:type="column"/>
      </w:r>
      <w:r>
        <w:rPr>
          <w:color w:val="000000"/>
          <w:spacing w:val="-4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tum splatnosti:</w:t>
      </w:r>
    </w:p>
    <w:p w:rsidR="00000000" w:rsidRDefault="00C64B17">
      <w:pPr>
        <w:shd w:val="clear" w:color="auto" w:fill="FFFFFF"/>
        <w:spacing w:before="235" w:line="187" w:lineRule="exact"/>
      </w:pP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tum dodania </w:t>
      </w:r>
      <w:r>
        <w:rPr>
          <w:rFonts w:eastAsia="Times New Roman"/>
          <w:color w:val="000000"/>
          <w:spacing w:val="-2"/>
          <w:sz w:val="16"/>
          <w:szCs w:val="16"/>
        </w:rPr>
        <w:t>tovaru:</w:t>
      </w:r>
    </w:p>
    <w:p w:rsidR="00000000" w:rsidRDefault="00C64B17">
      <w:pPr>
        <w:shd w:val="clear" w:color="auto" w:fill="FFFFFF"/>
        <w:spacing w:before="355"/>
      </w:pPr>
      <w:r>
        <w:br w:type="column"/>
      </w:r>
      <w:r>
        <w:rPr>
          <w:b/>
          <w:bCs/>
          <w:color w:val="000000"/>
          <w:spacing w:val="-4"/>
          <w:sz w:val="18"/>
          <w:szCs w:val="18"/>
        </w:rPr>
        <w:lastRenderedPageBreak/>
        <w:t>28.02.2011</w:t>
      </w:r>
    </w:p>
    <w:p w:rsidR="00000000" w:rsidRDefault="00C64B17">
      <w:pPr>
        <w:shd w:val="clear" w:color="auto" w:fill="FFFFFF"/>
        <w:spacing w:before="307"/>
        <w:ind w:left="10"/>
      </w:pPr>
      <w:r>
        <w:rPr>
          <w:rFonts w:ascii="Times New Roman" w:hAnsi="Times New Roman" w:cs="Times New Roman"/>
          <w:color w:val="000000"/>
          <w:spacing w:val="-5"/>
        </w:rPr>
        <w:t>14.02.2011</w:t>
      </w:r>
    </w:p>
    <w:p w:rsidR="00000000" w:rsidRDefault="00C64B17">
      <w:pPr>
        <w:shd w:val="clear" w:color="auto" w:fill="FFFFFF"/>
        <w:spacing w:before="307"/>
        <w:ind w:left="10"/>
        <w:sectPr w:rsidR="00000000">
          <w:type w:val="continuous"/>
          <w:pgSz w:w="11909" w:h="16834"/>
          <w:pgMar w:top="360" w:right="3295" w:bottom="360" w:left="1428" w:header="708" w:footer="708" w:gutter="0"/>
          <w:cols w:num="3" w:space="708" w:equalWidth="0">
            <w:col w:w="1353" w:space="2530"/>
            <w:col w:w="1200" w:space="1229"/>
            <w:col w:w="873"/>
          </w:cols>
          <w:noEndnote/>
        </w:sectPr>
      </w:pPr>
    </w:p>
    <w:p w:rsidR="00000000" w:rsidRDefault="00C64B17">
      <w:pPr>
        <w:spacing w:before="187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307"/>
        <w:ind w:left="10"/>
        <w:sectPr w:rsidR="00000000">
          <w:type w:val="continuous"/>
          <w:pgSz w:w="11909" w:h="16834"/>
          <w:pgMar w:top="360" w:right="928" w:bottom="360" w:left="785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spacing w:before="5" w:line="182" w:lineRule="exact"/>
      </w:pPr>
      <w:r>
        <w:rPr>
          <w:noProof/>
        </w:rPr>
        <w:lastRenderedPageBreak/>
        <w:pict>
          <v:line id="_x0000_s1034" style="position:absolute;z-index:251666432;mso-position-horizontal-relative:margin" from="-8.9pt,-4.8pt" to="530.15pt,-4.8pt" o:allowincell="f" strokeweight=".5pt">
            <w10:wrap anchorx="margin"/>
          </v:line>
        </w:pict>
      </w:r>
      <w:r>
        <w:rPr>
          <w:color w:val="000000"/>
          <w:spacing w:val="-4"/>
          <w:w w:val="95"/>
          <w:sz w:val="16"/>
          <w:szCs w:val="16"/>
        </w:rPr>
        <w:t xml:space="preserve">Druh </w:t>
      </w:r>
      <w:r>
        <w:rPr>
          <w:color w:val="000000"/>
          <w:w w:val="95"/>
          <w:sz w:val="16"/>
          <w:szCs w:val="16"/>
        </w:rPr>
        <w:t>tovaru</w:t>
      </w:r>
    </w:p>
    <w:p w:rsidR="00000000" w:rsidRDefault="00C64B17">
      <w:pPr>
        <w:shd w:val="clear" w:color="auto" w:fill="FFFFFF"/>
        <w:spacing w:line="187" w:lineRule="exact"/>
        <w:ind w:left="302" w:hanging="302"/>
      </w:pPr>
      <w:r>
        <w:br w:type="column"/>
      </w:r>
      <w:r>
        <w:rPr>
          <w:color w:val="000000"/>
          <w:spacing w:val="4"/>
          <w:w w:val="95"/>
          <w:sz w:val="16"/>
          <w:szCs w:val="16"/>
        </w:rPr>
        <w:lastRenderedPageBreak/>
        <w:t xml:space="preserve">cenazajedn. </w:t>
      </w:r>
      <w:r>
        <w:rPr>
          <w:color w:val="000000"/>
          <w:spacing w:val="-6"/>
          <w:w w:val="95"/>
          <w:sz w:val="16"/>
          <w:szCs w:val="16"/>
        </w:rPr>
        <w:t>bez DPH</w:t>
      </w:r>
    </w:p>
    <w:p w:rsidR="00000000" w:rsidRDefault="00C64B17">
      <w:pPr>
        <w:shd w:val="clear" w:color="auto" w:fill="FFFFFF"/>
        <w:spacing w:line="187" w:lineRule="exact"/>
        <w:ind w:left="245" w:right="326" w:hanging="245"/>
      </w:pPr>
      <w:r>
        <w:br w:type="column"/>
      </w:r>
      <w:r>
        <w:rPr>
          <w:color w:val="000000"/>
          <w:spacing w:val="-1"/>
          <w:w w:val="95"/>
          <w:sz w:val="16"/>
          <w:szCs w:val="16"/>
        </w:rPr>
        <w:lastRenderedPageBreak/>
        <w:t>po</w:t>
      </w:r>
      <w:r>
        <w:rPr>
          <w:rFonts w:eastAsia="Times New Roman" w:cs="Times New Roman"/>
          <w:color w:val="000000"/>
          <w:spacing w:val="-1"/>
          <w:w w:val="95"/>
          <w:sz w:val="16"/>
          <w:szCs w:val="16"/>
        </w:rPr>
        <w:t>č</w:t>
      </w:r>
      <w:r>
        <w:rPr>
          <w:rFonts w:eastAsia="Times New Roman"/>
          <w:color w:val="000000"/>
          <w:spacing w:val="-1"/>
          <w:w w:val="95"/>
          <w:sz w:val="16"/>
          <w:szCs w:val="16"/>
        </w:rPr>
        <w:t xml:space="preserve">et </w:t>
      </w:r>
      <w:r>
        <w:rPr>
          <w:rFonts w:eastAsia="Times New Roman"/>
          <w:color w:val="000000"/>
          <w:spacing w:val="-14"/>
          <w:w w:val="95"/>
          <w:sz w:val="16"/>
          <w:szCs w:val="16"/>
        </w:rPr>
        <w:t>ks</w:t>
      </w:r>
    </w:p>
    <w:p w:rsidR="00000000" w:rsidRDefault="00C64B17">
      <w:pPr>
        <w:shd w:val="clear" w:color="auto" w:fill="FFFFFF"/>
        <w:spacing w:line="187" w:lineRule="exact"/>
        <w:ind w:firstLine="278"/>
      </w:pPr>
      <w:r>
        <w:br w:type="column"/>
      </w:r>
      <w:r>
        <w:rPr>
          <w:color w:val="000000"/>
          <w:spacing w:val="-6"/>
          <w:w w:val="95"/>
          <w:sz w:val="16"/>
          <w:szCs w:val="16"/>
        </w:rPr>
        <w:lastRenderedPageBreak/>
        <w:t>cena bez DPH</w:t>
      </w:r>
    </w:p>
    <w:p w:rsidR="00000000" w:rsidRDefault="00C64B17">
      <w:pPr>
        <w:shd w:val="clear" w:color="auto" w:fill="FFFFFF"/>
        <w:spacing w:before="10"/>
      </w:pPr>
      <w:r>
        <w:br w:type="column"/>
      </w:r>
      <w:r>
        <w:rPr>
          <w:color w:val="000000"/>
          <w:sz w:val="16"/>
          <w:szCs w:val="16"/>
        </w:rPr>
        <w:lastRenderedPageBreak/>
        <w:t>DPH</w:t>
      </w:r>
    </w:p>
    <w:p w:rsidR="00000000" w:rsidRDefault="00C64B17">
      <w:pPr>
        <w:shd w:val="clear" w:color="auto" w:fill="FFFFFF"/>
        <w:spacing w:before="5" w:line="187" w:lineRule="exact"/>
        <w:ind w:firstLine="106"/>
      </w:pPr>
      <w:r>
        <w:br w:type="column"/>
      </w:r>
      <w:r>
        <w:rPr>
          <w:color w:val="000000"/>
          <w:spacing w:val="-6"/>
          <w:w w:val="95"/>
          <w:sz w:val="16"/>
          <w:szCs w:val="16"/>
        </w:rPr>
        <w:lastRenderedPageBreak/>
        <w:t xml:space="preserve">cena </w:t>
      </w:r>
      <w:r>
        <w:rPr>
          <w:color w:val="000000"/>
          <w:spacing w:val="-8"/>
          <w:w w:val="95"/>
          <w:sz w:val="16"/>
          <w:szCs w:val="16"/>
        </w:rPr>
        <w:t>s DPH</w:t>
      </w:r>
    </w:p>
    <w:p w:rsidR="00000000" w:rsidRDefault="00C64B17">
      <w:pPr>
        <w:shd w:val="clear" w:color="auto" w:fill="FFFFFF"/>
        <w:spacing w:before="5" w:line="187" w:lineRule="exact"/>
        <w:ind w:firstLine="106"/>
        <w:sectPr w:rsidR="00000000">
          <w:type w:val="continuous"/>
          <w:pgSz w:w="11909" w:h="16834"/>
          <w:pgMar w:top="360" w:right="928" w:bottom="360" w:left="785" w:header="708" w:footer="708" w:gutter="0"/>
          <w:cols w:num="6" w:space="708" w:equalWidth="0">
            <w:col w:w="720" w:space="4339"/>
            <w:col w:w="883" w:space="398"/>
            <w:col w:w="720" w:space="283"/>
            <w:col w:w="720" w:space="288"/>
            <w:col w:w="720" w:space="403"/>
            <w:col w:w="720"/>
          </w:cols>
          <w:noEndnote/>
        </w:sectPr>
      </w:pPr>
    </w:p>
    <w:p w:rsidR="00000000" w:rsidRDefault="00C64B17">
      <w:pPr>
        <w:spacing w:before="408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5" w:line="187" w:lineRule="exact"/>
        <w:ind w:firstLine="106"/>
        <w:sectPr w:rsidR="00000000">
          <w:type w:val="continuous"/>
          <w:pgSz w:w="11909" w:h="16834"/>
          <w:pgMar w:top="360" w:right="1187" w:bottom="360" w:left="948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spacing w:before="34"/>
        <w:ind w:left="5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-17.05pt,-14.65pt" to="521.5pt,-14.65pt" o:allowincell="f" strokeweight=".5pt">
            <w10:wrap anchorx="margin"/>
          </v:line>
        </w:pict>
      </w:r>
      <w:r>
        <w:rPr>
          <w:color w:val="000000"/>
          <w:spacing w:val="-2"/>
          <w:sz w:val="18"/>
          <w:szCs w:val="18"/>
        </w:rPr>
        <w:t>Poradca riadite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a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š</w:t>
      </w:r>
      <w:r>
        <w:rPr>
          <w:rFonts w:eastAsia="Times New Roman"/>
          <w:color w:val="000000"/>
          <w:spacing w:val="-2"/>
          <w:sz w:val="18"/>
          <w:szCs w:val="18"/>
        </w:rPr>
        <w:t>koly-febru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á</w:t>
      </w:r>
      <w:r>
        <w:rPr>
          <w:rFonts w:eastAsia="Times New Roman"/>
          <w:color w:val="000000"/>
          <w:spacing w:val="-2"/>
          <w:sz w:val="18"/>
          <w:szCs w:val="18"/>
        </w:rPr>
        <w:t>r 2011</w:t>
      </w:r>
    </w:p>
    <w:p w:rsidR="00000000" w:rsidRDefault="00C64B17">
      <w:pPr>
        <w:shd w:val="clear" w:color="auto" w:fill="FFFFFF"/>
        <w:spacing w:before="283" w:line="274" w:lineRule="exact"/>
        <w:ind w:right="1210"/>
      </w:pPr>
      <w:r>
        <w:rPr>
          <w:color w:val="000000"/>
          <w:spacing w:val="-2"/>
          <w:sz w:val="18"/>
          <w:szCs w:val="18"/>
        </w:rPr>
        <w:t>N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á</w:t>
      </w:r>
      <w:r>
        <w:rPr>
          <w:rFonts w:eastAsia="Times New Roman"/>
          <w:color w:val="000000"/>
          <w:spacing w:val="-2"/>
          <w:sz w:val="18"/>
          <w:szCs w:val="18"/>
        </w:rPr>
        <w:t>klady na po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š</w:t>
      </w:r>
      <w:r>
        <w:rPr>
          <w:rFonts w:eastAsia="Times New Roman"/>
          <w:color w:val="000000"/>
          <w:spacing w:val="-2"/>
          <w:sz w:val="18"/>
          <w:szCs w:val="18"/>
        </w:rPr>
        <w:t>tovn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é </w:t>
      </w:r>
      <w:r>
        <w:rPr>
          <w:rFonts w:eastAsia="Times New Roman"/>
          <w:color w:val="000000"/>
          <w:spacing w:val="-1"/>
          <w:sz w:val="18"/>
          <w:szCs w:val="18"/>
        </w:rPr>
        <w:t>N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á</w:t>
      </w:r>
      <w:r>
        <w:rPr>
          <w:rFonts w:eastAsia="Times New Roman"/>
          <w:color w:val="000000"/>
          <w:spacing w:val="-1"/>
          <w:sz w:val="18"/>
          <w:szCs w:val="18"/>
        </w:rPr>
        <w:t>klady na baln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é</w:t>
      </w:r>
    </w:p>
    <w:p w:rsidR="00000000" w:rsidRDefault="00C64B17">
      <w:pPr>
        <w:shd w:val="clear" w:color="auto" w:fill="FFFFFF"/>
        <w:tabs>
          <w:tab w:val="left" w:pos="782"/>
          <w:tab w:val="left" w:pos="2899"/>
        </w:tabs>
      </w:pPr>
      <w:r>
        <w:br w:type="column"/>
      </w:r>
      <w:r>
        <w:rPr>
          <w:rFonts w:ascii="Times New Roman" w:hAnsi="Times New Roman" w:cs="Times New Roman"/>
          <w:color w:val="000000"/>
        </w:rPr>
        <w:lastRenderedPageBreak/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30.582        10%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33.64</w:t>
      </w:r>
    </w:p>
    <w:p w:rsidR="00000000" w:rsidRDefault="00C64B17">
      <w:pPr>
        <w:shd w:val="clear" w:color="auto" w:fill="FFFFFF"/>
        <w:tabs>
          <w:tab w:val="left" w:pos="898"/>
          <w:tab w:val="left" w:pos="3019"/>
        </w:tabs>
        <w:spacing w:before="326"/>
        <w:ind w:left="5"/>
      </w:pP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1.000        20%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1.20</w:t>
      </w:r>
    </w:p>
    <w:p w:rsidR="00000000" w:rsidRDefault="00C64B17">
      <w:pPr>
        <w:shd w:val="clear" w:color="auto" w:fill="FFFFFF"/>
        <w:tabs>
          <w:tab w:val="left" w:pos="898"/>
          <w:tab w:val="left" w:pos="3014"/>
        </w:tabs>
        <w:spacing w:before="62"/>
        <w:ind w:left="5"/>
      </w:pP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1.125        20%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1.35</w:t>
      </w:r>
    </w:p>
    <w:p w:rsidR="00000000" w:rsidRDefault="00C64B17">
      <w:pPr>
        <w:shd w:val="clear" w:color="auto" w:fill="FFFFFF"/>
        <w:tabs>
          <w:tab w:val="left" w:pos="898"/>
          <w:tab w:val="left" w:pos="3014"/>
        </w:tabs>
        <w:spacing w:before="62"/>
        <w:ind w:left="5"/>
        <w:sectPr w:rsidR="00000000">
          <w:type w:val="continuous"/>
          <w:pgSz w:w="11909" w:h="16834"/>
          <w:pgMar w:top="360" w:right="1187" w:bottom="360" w:left="948" w:header="708" w:footer="708" w:gutter="0"/>
          <w:cols w:num="2" w:space="708" w:equalWidth="0">
            <w:col w:w="2880" w:space="3552"/>
            <w:col w:w="3340"/>
          </w:cols>
          <w:noEndnote/>
        </w:sectPr>
      </w:pPr>
    </w:p>
    <w:p w:rsidR="00000000" w:rsidRDefault="00C64B17">
      <w:pPr>
        <w:spacing w:before="58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tabs>
          <w:tab w:val="left" w:pos="898"/>
          <w:tab w:val="left" w:pos="3014"/>
        </w:tabs>
        <w:spacing w:before="62"/>
        <w:ind w:left="5"/>
        <w:sectPr w:rsidR="00000000">
          <w:type w:val="continuous"/>
          <w:pgSz w:w="11909" w:h="16834"/>
          <w:pgMar w:top="360" w:right="813" w:bottom="360" w:left="4155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  <w:spacing w:before="14" w:line="269" w:lineRule="exact"/>
        <w:ind w:left="5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-161.05pt,-.95pt" to="347.25pt,-.95pt" o:allowincell="f" strokeweight=".95pt">
            <w10:wrap anchorx="margin"/>
          </v:line>
        </w:pict>
      </w:r>
      <w:r>
        <w:rPr>
          <w:color w:val="000000"/>
          <w:spacing w:val="-1"/>
          <w:sz w:val="16"/>
          <w:szCs w:val="16"/>
        </w:rPr>
        <w:t>Z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klad dane 10% Z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klad dane 20%</w:t>
      </w:r>
    </w:p>
    <w:p w:rsidR="00000000" w:rsidRDefault="00C64B17">
      <w:pPr>
        <w:shd w:val="clear" w:color="auto" w:fill="FFFFFF"/>
        <w:spacing w:before="14" w:line="264" w:lineRule="exact"/>
        <w:ind w:left="96" w:hanging="96"/>
      </w:pPr>
      <w:r>
        <w:br w:type="column"/>
      </w:r>
      <w:r>
        <w:rPr>
          <w:rFonts w:ascii="Times New Roman" w:hAnsi="Times New Roman" w:cs="Times New Roman"/>
          <w:color w:val="000000"/>
          <w:spacing w:val="-4"/>
        </w:rPr>
        <w:lastRenderedPageBreak/>
        <w:t xml:space="preserve">30.58 </w:t>
      </w:r>
      <w:r>
        <w:rPr>
          <w:rFonts w:ascii="Times New Roman" w:hAnsi="Times New Roman" w:cs="Times New Roman"/>
          <w:color w:val="000000"/>
          <w:spacing w:val="-2"/>
        </w:rPr>
        <w:t>2.13</w:t>
      </w:r>
    </w:p>
    <w:p w:rsidR="00000000" w:rsidRDefault="00C64B17">
      <w:pPr>
        <w:shd w:val="clear" w:color="auto" w:fill="FFFFFF"/>
        <w:spacing w:line="269" w:lineRule="exact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DPH 10% DPH 20%</w:t>
      </w:r>
    </w:p>
    <w:p w:rsidR="00000000" w:rsidRDefault="00C64B17">
      <w:pPr>
        <w:shd w:val="clear" w:color="auto" w:fill="FFFFFF"/>
        <w:spacing w:before="5" w:line="264" w:lineRule="exact"/>
        <w:ind w:right="346"/>
      </w:pPr>
      <w:r>
        <w:br w:type="column"/>
      </w:r>
      <w:r>
        <w:rPr>
          <w:color w:val="000000"/>
          <w:spacing w:val="-5"/>
          <w:sz w:val="18"/>
          <w:szCs w:val="18"/>
        </w:rPr>
        <w:lastRenderedPageBreak/>
        <w:t>3.06 0.42</w:t>
      </w:r>
    </w:p>
    <w:p w:rsidR="00000000" w:rsidRDefault="00C64B17">
      <w:pPr>
        <w:shd w:val="clear" w:color="auto" w:fill="FFFFFF"/>
        <w:spacing w:before="5" w:line="264" w:lineRule="exact"/>
        <w:ind w:right="346"/>
        <w:sectPr w:rsidR="00000000">
          <w:type w:val="continuous"/>
          <w:pgSz w:w="11909" w:h="16834"/>
          <w:pgMar w:top="360" w:right="813" w:bottom="360" w:left="4155" w:header="708" w:footer="708" w:gutter="0"/>
          <w:cols w:num="4" w:space="708" w:equalWidth="0">
            <w:col w:w="1248" w:space="2203"/>
            <w:col w:w="720" w:space="86"/>
            <w:col w:w="720" w:space="1243"/>
            <w:col w:w="720"/>
          </w:cols>
          <w:noEndnote/>
        </w:sectPr>
      </w:pPr>
    </w:p>
    <w:p w:rsidR="00000000" w:rsidRDefault="00C64B17">
      <w:pPr>
        <w:spacing w:before="101" w:line="1" w:lineRule="exact"/>
        <w:rPr>
          <w:sz w:val="2"/>
          <w:szCs w:val="2"/>
        </w:rPr>
      </w:pPr>
    </w:p>
    <w:p w:rsidR="00000000" w:rsidRDefault="00C64B17">
      <w:pPr>
        <w:shd w:val="clear" w:color="auto" w:fill="FFFFFF"/>
        <w:spacing w:before="5" w:line="264" w:lineRule="exact"/>
        <w:ind w:right="346"/>
        <w:sectPr w:rsidR="00000000">
          <w:type w:val="continuous"/>
          <w:pgSz w:w="11909" w:h="16834"/>
          <w:pgMar w:top="360" w:right="731" w:bottom="360" w:left="4150" w:header="708" w:footer="708" w:gutter="0"/>
          <w:cols w:space="60"/>
          <w:noEndnote/>
        </w:sectPr>
      </w:pPr>
    </w:p>
    <w:p w:rsidR="00000000" w:rsidRDefault="00C64B17">
      <w:pPr>
        <w:shd w:val="clear" w:color="auto" w:fill="FFFFFF"/>
      </w:pPr>
      <w:r>
        <w:rPr>
          <w:noProof/>
        </w:rPr>
        <w:lastRenderedPageBreak/>
        <w:pict>
          <v:line id="_x0000_s1037" style="position:absolute;z-index:251669504;mso-position-horizontal-relative:margin" from="-3.85pt,-4.1pt" to="347.5pt,-4.1pt" o:allowincell="f" strokeweight=".95pt">
            <w10:wrap anchorx="margin"/>
          </v:line>
        </w:pict>
      </w:r>
      <w:r>
        <w:rPr>
          <w:b/>
          <w:bCs/>
          <w:color w:val="000000"/>
          <w:sz w:val="18"/>
          <w:szCs w:val="18"/>
        </w:rPr>
        <w:t>Fakturovan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suma celkom (k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ú</w:t>
      </w:r>
      <w:r>
        <w:rPr>
          <w:rFonts w:eastAsia="Times New Roman"/>
          <w:b/>
          <w:bCs/>
          <w:color w:val="000000"/>
          <w:sz w:val="18"/>
          <w:szCs w:val="18"/>
        </w:rPr>
        <w:t>hrade)</w:t>
      </w:r>
    </w:p>
    <w:p w:rsidR="00000000" w:rsidRDefault="00C64B17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5"/>
          <w:sz w:val="18"/>
          <w:szCs w:val="18"/>
        </w:rPr>
        <w:lastRenderedPageBreak/>
        <w:t>36.19 EUR</w:t>
      </w:r>
    </w:p>
    <w:p w:rsidR="00000000" w:rsidRDefault="00C64B17">
      <w:pPr>
        <w:shd w:val="clear" w:color="auto" w:fill="FFFFFF"/>
        <w:spacing w:before="5"/>
        <w:sectPr w:rsidR="00000000">
          <w:type w:val="continuous"/>
          <w:pgSz w:w="11909" w:h="16834"/>
          <w:pgMar w:top="360" w:right="731" w:bottom="360" w:left="4150" w:header="708" w:footer="708" w:gutter="0"/>
          <w:cols w:num="2" w:space="708" w:equalWidth="0">
            <w:col w:w="3206" w:space="2880"/>
            <w:col w:w="940"/>
          </w:cols>
          <w:noEndnote/>
        </w:sectPr>
      </w:pPr>
    </w:p>
    <w:p w:rsidR="00000000" w:rsidRDefault="00C64B17" w:rsidP="00C64B17">
      <w:pPr>
        <w:shd w:val="clear" w:color="auto" w:fill="FFFFFF"/>
        <w:spacing w:before="1080"/>
        <w:ind w:left="318"/>
      </w:pPr>
      <w:r>
        <w:rPr>
          <w:noProof/>
        </w:rPr>
        <w:lastRenderedPageBreak/>
        <w:pict>
          <v:line id="_x0000_s1038" style="position:absolute;left:0;text-align:left;z-index:251670528;mso-position-horizontal-relative:margin" from="-9.6pt,60pt" to="-9.6pt,339.85pt" o:allowincell="f" strokeweight=".95pt">
            <w10:wrap anchorx="margin"/>
          </v:line>
        </w:pict>
      </w:r>
      <w:r>
        <w:rPr>
          <w:color w:val="000000"/>
          <w:sz w:val="16"/>
          <w:szCs w:val="16"/>
        </w:rPr>
        <w:t>Fakt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>ra sl</w:t>
      </w:r>
      <w:r>
        <w:rPr>
          <w:rFonts w:eastAsia="Times New Roman" w:cs="Times New Roman"/>
          <w:color w:val="000000"/>
          <w:sz w:val="16"/>
          <w:szCs w:val="16"/>
        </w:rPr>
        <w:t>úž</w:t>
      </w:r>
      <w:r>
        <w:rPr>
          <w:rFonts w:eastAsia="Times New Roman"/>
          <w:color w:val="000000"/>
          <w:sz w:val="16"/>
          <w:szCs w:val="16"/>
        </w:rPr>
        <w:t>i 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rove</w:t>
      </w:r>
      <w:r>
        <w:rPr>
          <w:rFonts w:eastAsia="Times New Roman" w:cs="Times New Roman"/>
          <w:color w:val="000000"/>
          <w:sz w:val="16"/>
          <w:szCs w:val="16"/>
        </w:rPr>
        <w:t>ň</w:t>
      </w:r>
      <w:r>
        <w:rPr>
          <w:rFonts w:eastAsia="Times New Roman"/>
          <w:color w:val="000000"/>
          <w:sz w:val="16"/>
          <w:szCs w:val="16"/>
        </w:rPr>
        <w:t xml:space="preserve"> ako DODAC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 LIST.</w:t>
      </w:r>
    </w:p>
    <w:p w:rsidR="00000000" w:rsidRDefault="00C64B17" w:rsidP="00C64B17">
      <w:pPr>
        <w:shd w:val="clear" w:color="auto" w:fill="FFFFFF"/>
        <w:spacing w:before="120"/>
        <w:ind w:left="318"/>
      </w:pPr>
      <w:r>
        <w:rPr>
          <w:color w:val="000000"/>
          <w:spacing w:val="-1"/>
          <w:sz w:val="16"/>
          <w:szCs w:val="16"/>
        </w:rPr>
        <w:t>Len 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asnou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ú</w:t>
      </w:r>
      <w:r>
        <w:rPr>
          <w:rFonts w:eastAsia="Times New Roman"/>
          <w:color w:val="000000"/>
          <w:spacing w:val="-1"/>
          <w:sz w:val="16"/>
          <w:szCs w:val="16"/>
        </w:rPr>
        <w:t>hradou fakt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ú</w:t>
      </w:r>
      <w:r>
        <w:rPr>
          <w:rFonts w:eastAsia="Times New Roman"/>
          <w:color w:val="000000"/>
          <w:spacing w:val="-1"/>
          <w:sz w:val="16"/>
          <w:szCs w:val="16"/>
        </w:rPr>
        <w:t>ry si zabezpe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>te aktu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lne infom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cie.</w:t>
      </w:r>
    </w:p>
    <w:p w:rsidR="00000000" w:rsidRDefault="00C64B17">
      <w:pPr>
        <w:shd w:val="clear" w:color="auto" w:fill="FFFFFF"/>
        <w:spacing w:before="283"/>
        <w:ind w:left="317"/>
        <w:sectPr w:rsidR="00000000">
          <w:type w:val="continuous"/>
          <w:pgSz w:w="11909" w:h="16834"/>
          <w:pgMar w:top="360" w:right="731" w:bottom="360" w:left="780" w:header="708" w:footer="708" w:gutter="0"/>
          <w:cols w:space="60"/>
          <w:noEndnote/>
        </w:sectPr>
      </w:pPr>
    </w:p>
    <w:p w:rsidR="00000000" w:rsidRDefault="00C64B17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0" style="position:absolute;z-index:251672576;mso-position-horizontal-relative:margin" from="-9.1pt,213.35pt" to="529.45pt,213.35pt" o:allowincell="f" strokeweight=".95pt">
            <w10:wrap anchorx="margin"/>
          </v:line>
        </w:pict>
      </w:r>
    </w:p>
    <w:p w:rsidR="00000000" w:rsidRDefault="00C64B17">
      <w:pPr>
        <w:framePr w:h="187" w:hRule="exact" w:hSpace="38" w:wrap="auto" w:vAnchor="text" w:hAnchor="text" w:x="11" w:y="2444"/>
        <w:shd w:val="clear" w:color="auto" w:fill="FFFFFF"/>
      </w:pPr>
      <w:r>
        <w:rPr>
          <w:color w:val="000000"/>
          <w:spacing w:val="-4"/>
          <w:sz w:val="16"/>
          <w:szCs w:val="16"/>
        </w:rPr>
        <w:t>Doklad vyhotovil:</w:t>
      </w:r>
    </w:p>
    <w:p w:rsidR="00000000" w:rsidRDefault="00C64B17">
      <w:pPr>
        <w:framePr w:h="187" w:hRule="exact" w:hSpace="38" w:wrap="auto" w:vAnchor="text" w:hAnchor="text" w:x="7268" w:y="2555"/>
        <w:shd w:val="clear" w:color="auto" w:fill="FFFFFF"/>
      </w:pPr>
      <w:r>
        <w:rPr>
          <w:b/>
          <w:bCs/>
          <w:color w:val="000000"/>
          <w:spacing w:val="-4"/>
          <w:sz w:val="16"/>
          <w:szCs w:val="16"/>
        </w:rPr>
        <w:t xml:space="preserve"> . 35908718</w:t>
      </w:r>
    </w:p>
    <w:p w:rsidR="00000000" w:rsidRDefault="00C64B17">
      <w:pPr>
        <w:framePr w:h="211" w:hRule="exact" w:hSpace="38" w:wrap="auto" w:vAnchor="text" w:hAnchor="text" w:x="1614" w:y="2559"/>
        <w:shd w:val="clear" w:color="auto" w:fill="FFFFFF"/>
      </w:pPr>
      <w:r>
        <w:rPr>
          <w:color w:val="000000"/>
          <w:spacing w:val="-2"/>
          <w:sz w:val="18"/>
          <w:szCs w:val="18"/>
        </w:rPr>
        <w:t>Karl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í</w:t>
      </w:r>
      <w:r>
        <w:rPr>
          <w:rFonts w:eastAsia="Times New Roman"/>
          <w:color w:val="000000"/>
          <w:spacing w:val="-2"/>
          <w:sz w:val="18"/>
          <w:szCs w:val="18"/>
        </w:rPr>
        <w:t>kov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á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M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á</w:t>
      </w:r>
      <w:r>
        <w:rPr>
          <w:rFonts w:eastAsia="Times New Roman"/>
          <w:color w:val="000000"/>
          <w:spacing w:val="-2"/>
          <w:sz w:val="18"/>
          <w:szCs w:val="18"/>
        </w:rPr>
        <w:t>ria</w:t>
      </w:r>
    </w:p>
    <w:p w:rsidR="00000000" w:rsidRDefault="00C64B17" w:rsidP="00C64B17">
      <w:pPr>
        <w:shd w:val="clear" w:color="auto" w:fill="FFFFFF"/>
        <w:spacing w:before="2280"/>
        <w:ind w:left="5421"/>
      </w:pPr>
      <w:r>
        <w:rPr>
          <w:b/>
          <w:bCs/>
          <w:color w:val="000000"/>
          <w:spacing w:val="-5"/>
          <w:sz w:val="38"/>
          <w:szCs w:val="38"/>
        </w:rPr>
        <w:lastRenderedPageBreak/>
        <w:t>RAABE</w:t>
      </w:r>
    </w:p>
    <w:p w:rsidR="00000000" w:rsidRDefault="00C64B17">
      <w:pPr>
        <w:shd w:val="clear" w:color="auto" w:fill="FFFFFF"/>
        <w:ind w:left="5424"/>
      </w:pPr>
      <w:r>
        <w:rPr>
          <w:color w:val="000000"/>
          <w:spacing w:val="2"/>
          <w:sz w:val="14"/>
          <w:szCs w:val="14"/>
        </w:rPr>
        <w:t>NAHLIADNUf-N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r>
        <w:rPr>
          <w:rFonts w:eastAsia="Times New Roman"/>
          <w:color w:val="000000"/>
          <w:spacing w:val="2"/>
          <w:sz w:val="14"/>
          <w:szCs w:val="14"/>
        </w:rPr>
        <w:t>JSf</w:t>
      </w:r>
    </w:p>
    <w:p w:rsidR="00000000" w:rsidRDefault="00C64B17">
      <w:pPr>
        <w:framePr w:h="528" w:hSpace="38" w:wrap="auto" w:vAnchor="text" w:hAnchor="text" w:x="2377" w:y="16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24330" cy="33464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64B17">
      <w:pPr>
        <w:shd w:val="clear" w:color="auto" w:fill="FFFFFF"/>
        <w:spacing w:before="24" w:line="178" w:lineRule="exact"/>
        <w:ind w:left="5405" w:right="2285"/>
      </w:pPr>
      <w:r>
        <w:rPr>
          <w:color w:val="000000"/>
          <w:spacing w:val="-6"/>
          <w:sz w:val="16"/>
          <w:szCs w:val="16"/>
        </w:rPr>
        <w:t xml:space="preserve">Dr. Josef </w:t>
      </w:r>
      <w:r>
        <w:rPr>
          <w:b/>
          <w:bCs/>
          <w:color w:val="000000"/>
          <w:spacing w:val="-6"/>
          <w:sz w:val="16"/>
          <w:szCs w:val="16"/>
        </w:rPr>
        <w:t xml:space="preserve">Raabe </w:t>
      </w:r>
      <w:r>
        <w:rPr>
          <w:color w:val="000000"/>
          <w:spacing w:val="-6"/>
          <w:sz w:val="16"/>
          <w:szCs w:val="16"/>
        </w:rPr>
        <w:t xml:space="preserve">Slovensko, s. r. o. </w:t>
      </w:r>
      <w:r>
        <w:rPr>
          <w:color w:val="000000"/>
          <w:spacing w:val="1"/>
          <w:sz w:val="16"/>
          <w:szCs w:val="16"/>
        </w:rPr>
        <w:t>Odborn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é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nakladate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ľ</w:t>
      </w:r>
      <w:r>
        <w:rPr>
          <w:rFonts w:eastAsia="Times New Roman"/>
          <w:color w:val="000000"/>
          <w:spacing w:val="1"/>
          <w:sz w:val="16"/>
          <w:szCs w:val="16"/>
        </w:rPr>
        <w:t xml:space="preserve">stvo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Č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len skupiny 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Klett </w:t>
      </w:r>
      <w:r>
        <w:rPr>
          <w:rFonts w:eastAsia="Times New Roman"/>
          <w:color w:val="000000"/>
          <w:spacing w:val="-2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Č</w:t>
      </w:r>
      <w:r>
        <w:rPr>
          <w:rFonts w:eastAsia="Times New Roman"/>
          <w:color w:val="000000"/>
          <w:spacing w:val="-2"/>
          <w:sz w:val="16"/>
          <w:szCs w:val="16"/>
        </w:rPr>
        <w:t>DPH:SK2021907492</w:t>
      </w:r>
    </w:p>
    <w:p w:rsidR="00000000" w:rsidRDefault="00C64B17">
      <w:pPr>
        <w:shd w:val="clear" w:color="auto" w:fill="FFFFFF"/>
        <w:spacing w:before="168"/>
      </w:pPr>
      <w:r>
        <w:rPr>
          <w:color w:val="000000"/>
          <w:spacing w:val="-1"/>
          <w:sz w:val="16"/>
          <w:szCs w:val="16"/>
        </w:rPr>
        <w:t>Pri platbe uv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dzajte, pros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í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m, ako 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variabiln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ý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symbol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>slo tejto fakt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ú</w:t>
      </w:r>
      <w:r>
        <w:rPr>
          <w:rFonts w:eastAsia="Times New Roman"/>
          <w:color w:val="000000"/>
          <w:spacing w:val="-1"/>
          <w:sz w:val="16"/>
          <w:szCs w:val="16"/>
        </w:rPr>
        <w:t>ry.</w:t>
      </w:r>
    </w:p>
    <w:p w:rsidR="00C64B17" w:rsidRDefault="00C64B17">
      <w:pPr>
        <w:shd w:val="clear" w:color="auto" w:fill="FFFFFF"/>
        <w:ind w:left="5"/>
      </w:pPr>
      <w:r>
        <w:rPr>
          <w:color w:val="000000"/>
          <w:spacing w:val="-5"/>
          <w:sz w:val="16"/>
          <w:szCs w:val="16"/>
        </w:rPr>
        <w:t>Dr. Josef Raabe Slovensko, s. r. o. je zap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í</w:t>
      </w:r>
      <w:r>
        <w:rPr>
          <w:rFonts w:eastAsia="Times New Roman"/>
          <w:color w:val="000000"/>
          <w:spacing w:val="-5"/>
          <w:sz w:val="16"/>
          <w:szCs w:val="16"/>
        </w:rPr>
        <w:t>san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á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v obchodnom registri Okresn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é</w:t>
      </w:r>
      <w:r>
        <w:rPr>
          <w:rFonts w:eastAsia="Times New Roman"/>
          <w:color w:val="000000"/>
          <w:spacing w:val="-5"/>
          <w:sz w:val="16"/>
          <w:szCs w:val="16"/>
        </w:rPr>
        <w:t>ho s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ú</w:t>
      </w:r>
      <w:r>
        <w:rPr>
          <w:rFonts w:eastAsia="Times New Roman"/>
          <w:color w:val="000000"/>
          <w:spacing w:val="-5"/>
          <w:sz w:val="16"/>
          <w:szCs w:val="16"/>
        </w:rPr>
        <w:t>du Bratislava I, oddiel Sro, vlo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ž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ka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čí</w:t>
      </w:r>
      <w:r>
        <w:rPr>
          <w:rFonts w:eastAsia="Times New Roman"/>
          <w:color w:val="000000"/>
          <w:spacing w:val="-5"/>
          <w:sz w:val="16"/>
          <w:szCs w:val="16"/>
        </w:rPr>
        <w:t>slo: 33936/B zo d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ň</w:t>
      </w:r>
      <w:r>
        <w:rPr>
          <w:rFonts w:eastAsia="Times New Roman"/>
          <w:color w:val="000000"/>
          <w:spacing w:val="-5"/>
          <w:sz w:val="16"/>
          <w:szCs w:val="16"/>
        </w:rPr>
        <w:t>a 30. 11. 2004.</w:t>
      </w:r>
    </w:p>
    <w:sectPr w:rsidR="00C64B17">
      <w:type w:val="continuous"/>
      <w:pgSz w:w="11909" w:h="16834"/>
      <w:pgMar w:top="360" w:right="861" w:bottom="360" w:left="78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1446"/>
    <w:rsid w:val="00C31446"/>
    <w:rsid w:val="00C6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2011-03-18T10:11:00Z</dcterms:created>
  <dcterms:modified xsi:type="dcterms:W3CDTF">2011-03-18T10:20:00Z</dcterms:modified>
</cp:coreProperties>
</file>